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5" w:rsidRDefault="00A149A5" w:rsidP="00A149A5">
      <w:pPr>
        <w:rPr>
          <w:b/>
          <w:sz w:val="24"/>
          <w:lang w:val="kk-KZ" w:eastAsia="ko-KR"/>
        </w:rPr>
      </w:pPr>
    </w:p>
    <w:p w:rsidR="00A149A5" w:rsidRDefault="00A149A5" w:rsidP="00A149A5">
      <w:pPr>
        <w:rPr>
          <w:b/>
          <w:sz w:val="24"/>
          <w:lang w:val="kk-KZ" w:eastAsia="ko-KR"/>
        </w:rPr>
      </w:pPr>
    </w:p>
    <w:p w:rsidR="00855E1F" w:rsidRPr="00855E1F" w:rsidRDefault="0089088A" w:rsidP="0089088A">
      <w:pPr>
        <w:pStyle w:val="a4"/>
        <w:jc w:val="both"/>
        <w:rPr>
          <w:b/>
          <w:sz w:val="28"/>
          <w:szCs w:val="28"/>
          <w:lang w:val="kk-KZ"/>
        </w:rPr>
      </w:pPr>
      <w:r w:rsidRPr="00824CD9">
        <w:rPr>
          <w:lang w:val="kk-KZ"/>
        </w:rPr>
        <w:t xml:space="preserve">      </w:t>
      </w:r>
      <w:bookmarkStart w:id="0" w:name="_GoBack"/>
      <w:r w:rsidR="00855E1F" w:rsidRPr="00855E1F">
        <w:rPr>
          <w:b/>
          <w:sz w:val="28"/>
          <w:szCs w:val="28"/>
          <w:lang w:val="kk-KZ"/>
        </w:rPr>
        <w:t>Ашық тендер өткізу жөнінде хабарландыру.</w:t>
      </w:r>
    </w:p>
    <w:bookmarkEnd w:id="0"/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sz w:val="22"/>
          <w:szCs w:val="22"/>
          <w:lang w:val="kk-KZ"/>
        </w:rPr>
        <w:t>зметтерді сатып алу жөнінде 2019</w:t>
      </w:r>
      <w:r w:rsidRPr="00FE157A">
        <w:rPr>
          <w:sz w:val="22"/>
          <w:szCs w:val="22"/>
          <w:lang w:val="kk-KZ"/>
        </w:rPr>
        <w:t xml:space="preserve"> жылдың </w:t>
      </w:r>
      <w:r>
        <w:rPr>
          <w:sz w:val="22"/>
          <w:szCs w:val="22"/>
          <w:lang w:val="kk-KZ"/>
        </w:rPr>
        <w:t xml:space="preserve">4 ақпан </w:t>
      </w:r>
      <w:r w:rsidRPr="00FE157A">
        <w:rPr>
          <w:sz w:val="22"/>
          <w:szCs w:val="22"/>
          <w:lang w:val="kk-KZ"/>
        </w:rPr>
        <w:t xml:space="preserve"> айында а</w:t>
      </w:r>
      <w:r>
        <w:rPr>
          <w:sz w:val="22"/>
          <w:szCs w:val="22"/>
          <w:lang w:val="kk-KZ"/>
        </w:rPr>
        <w:t>шық тендер  өткізеді:  лот №26</w:t>
      </w:r>
      <w:r w:rsidRPr="00FE157A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>Сыртқы автокөлік қызметтері»,  лот №27 «Гидрозингидрат сатып алу»</w:t>
      </w:r>
      <w:r w:rsidRPr="00FE157A">
        <w:rPr>
          <w:sz w:val="22"/>
          <w:szCs w:val="22"/>
          <w:lang w:val="kk-KZ"/>
        </w:rPr>
        <w:t>, ло</w:t>
      </w:r>
      <w:r>
        <w:rPr>
          <w:sz w:val="22"/>
          <w:szCs w:val="22"/>
          <w:lang w:val="kk-KZ"/>
        </w:rPr>
        <w:t xml:space="preserve">т №28 </w:t>
      </w:r>
      <w:r w:rsidRPr="00FE157A">
        <w:rPr>
          <w:sz w:val="22"/>
          <w:szCs w:val="22"/>
          <w:lang w:val="kk-KZ"/>
        </w:rPr>
        <w:t>«</w:t>
      </w:r>
      <w:r>
        <w:rPr>
          <w:sz w:val="22"/>
          <w:szCs w:val="22"/>
          <w:lang w:val="kk-KZ"/>
        </w:rPr>
        <w:t>Тринатрий</w:t>
      </w:r>
      <w:r w:rsidRPr="00152089">
        <w:rPr>
          <w:sz w:val="22"/>
          <w:szCs w:val="22"/>
          <w:lang w:val="kk-KZ"/>
        </w:rPr>
        <w:t xml:space="preserve"> фосфатын </w:t>
      </w:r>
      <w:r>
        <w:rPr>
          <w:sz w:val="22"/>
          <w:szCs w:val="22"/>
          <w:lang w:val="kk-KZ"/>
        </w:rPr>
        <w:t>сатып алу», лот №29 «Темір күкіртін сатып алу»,</w:t>
      </w:r>
      <w:r w:rsidRPr="00D72492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лот №30</w:t>
      </w:r>
      <w:r w:rsidRPr="00FE157A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>Электр машиналарға арналған щеткалар сатып алу»</w:t>
      </w:r>
      <w:r w:rsidRPr="00FE157A">
        <w:rPr>
          <w:sz w:val="22"/>
          <w:szCs w:val="22"/>
          <w:lang w:val="kk-KZ"/>
        </w:rPr>
        <w:t>.</w:t>
      </w:r>
    </w:p>
    <w:p w:rsidR="0089088A" w:rsidRPr="000C0174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</w:t>
      </w:r>
      <w:r>
        <w:rPr>
          <w:sz w:val="22"/>
          <w:szCs w:val="22"/>
          <w:lang w:val="kk-KZ"/>
        </w:rPr>
        <w:t>ің) талап етілген мерзімi – 2019</w:t>
      </w:r>
      <w:r w:rsidRPr="000C0174">
        <w:rPr>
          <w:sz w:val="22"/>
          <w:szCs w:val="22"/>
          <w:lang w:val="kk-KZ"/>
        </w:rPr>
        <w:t xml:space="preserve"> жыл.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8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>құжаттама пакетін 2019 жылғы «31» қаңтар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 бухгалтерияға енгізіледі. </w:t>
      </w:r>
      <w:r w:rsidRPr="000C0174">
        <w:rPr>
          <w:sz w:val="22"/>
          <w:szCs w:val="22"/>
          <w:lang w:val="kk-KZ"/>
        </w:rPr>
        <w:t>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>
        <w:rPr>
          <w:sz w:val="22"/>
          <w:szCs w:val="22"/>
          <w:lang w:val="kk-KZ"/>
        </w:rPr>
        <w:t>ң соңғы мерзімі 2019 жылғы   «4» ақпан</w:t>
      </w:r>
      <w:r w:rsidRPr="00FE157A">
        <w:rPr>
          <w:sz w:val="22"/>
          <w:szCs w:val="22"/>
          <w:lang w:val="kk-KZ"/>
        </w:rPr>
        <w:t xml:space="preserve">   сағат 12:30 минутқа дейін. 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2019</w:t>
      </w:r>
      <w:r w:rsidRPr="00FE157A">
        <w:rPr>
          <w:sz w:val="22"/>
          <w:szCs w:val="22"/>
          <w:lang w:val="kk-KZ"/>
        </w:rPr>
        <w:t xml:space="preserve"> жылғы </w:t>
      </w:r>
      <w:r>
        <w:rPr>
          <w:sz w:val="22"/>
          <w:szCs w:val="22"/>
          <w:lang w:val="kk-KZ"/>
        </w:rPr>
        <w:t xml:space="preserve">«4» ақпан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лот </w:t>
      </w:r>
      <w:r>
        <w:rPr>
          <w:sz w:val="22"/>
          <w:szCs w:val="22"/>
          <w:lang w:val="kk-KZ"/>
        </w:rPr>
        <w:t>№26</w:t>
      </w:r>
      <w:r w:rsidRPr="00FE157A">
        <w:rPr>
          <w:sz w:val="22"/>
          <w:szCs w:val="22"/>
          <w:lang w:val="kk-KZ"/>
        </w:rPr>
        <w:t xml:space="preserve"> бойынша </w:t>
      </w:r>
      <w:r w:rsidRPr="000C086A">
        <w:rPr>
          <w:sz w:val="22"/>
          <w:szCs w:val="22"/>
          <w:lang w:val="kk-KZ"/>
        </w:rPr>
        <w:t>–</w:t>
      </w:r>
      <w:r>
        <w:rPr>
          <w:sz w:val="22"/>
          <w:szCs w:val="22"/>
          <w:lang w:val="kk-KZ"/>
        </w:rPr>
        <w:t xml:space="preserve"> </w:t>
      </w:r>
      <w:r w:rsidR="003D58CF">
        <w:rPr>
          <w:sz w:val="22"/>
          <w:szCs w:val="22"/>
          <w:lang w:val="kk-KZ"/>
        </w:rPr>
        <w:t>212 777 000,00</w:t>
      </w:r>
      <w:r w:rsidRPr="00856B16">
        <w:rPr>
          <w:sz w:val="22"/>
          <w:szCs w:val="22"/>
          <w:lang w:val="kk-KZ"/>
        </w:rPr>
        <w:t xml:space="preserve"> теңге</w:t>
      </w:r>
      <w:r>
        <w:rPr>
          <w:sz w:val="22"/>
          <w:szCs w:val="22"/>
          <w:lang w:val="kk-KZ"/>
        </w:rPr>
        <w:t>, лот №27</w:t>
      </w:r>
      <w:r w:rsidRPr="00FE157A">
        <w:rPr>
          <w:sz w:val="22"/>
          <w:szCs w:val="22"/>
          <w:lang w:val="kk-KZ"/>
        </w:rPr>
        <w:t xml:space="preserve"> бойынша –</w:t>
      </w:r>
      <w:r>
        <w:rPr>
          <w:sz w:val="22"/>
          <w:szCs w:val="22"/>
          <w:lang w:val="kk-KZ"/>
        </w:rPr>
        <w:t xml:space="preserve"> 11 197 440,00 </w:t>
      </w:r>
      <w:r w:rsidRPr="00FE157A">
        <w:rPr>
          <w:sz w:val="22"/>
          <w:szCs w:val="22"/>
          <w:lang w:val="kk-KZ"/>
        </w:rPr>
        <w:t xml:space="preserve">теңге, </w:t>
      </w:r>
      <w:r>
        <w:rPr>
          <w:sz w:val="22"/>
          <w:szCs w:val="22"/>
          <w:lang w:val="kk-KZ"/>
        </w:rPr>
        <w:t>лот №28</w:t>
      </w:r>
      <w:r w:rsidRPr="00FE157A">
        <w:rPr>
          <w:sz w:val="22"/>
          <w:szCs w:val="22"/>
          <w:lang w:val="kk-KZ"/>
        </w:rPr>
        <w:t xml:space="preserve"> бойынша –</w:t>
      </w:r>
      <w:r>
        <w:rPr>
          <w:sz w:val="22"/>
          <w:szCs w:val="22"/>
          <w:lang w:val="kk-KZ"/>
        </w:rPr>
        <w:t xml:space="preserve"> 19 139 311,80 теңге, лот №29 бойынша – 15 321 816,04 </w:t>
      </w:r>
      <w:r w:rsidRPr="00FE157A">
        <w:rPr>
          <w:sz w:val="22"/>
          <w:szCs w:val="22"/>
          <w:lang w:val="kk-KZ"/>
        </w:rPr>
        <w:t>теңге</w:t>
      </w:r>
      <w:r>
        <w:rPr>
          <w:sz w:val="22"/>
          <w:szCs w:val="22"/>
          <w:lang w:val="kk-KZ"/>
        </w:rPr>
        <w:t xml:space="preserve">, </w:t>
      </w:r>
      <w:r w:rsidRPr="00FE157A">
        <w:rPr>
          <w:sz w:val="22"/>
          <w:szCs w:val="22"/>
          <w:lang w:val="kk-KZ"/>
        </w:rPr>
        <w:t xml:space="preserve">лот </w:t>
      </w:r>
      <w:r>
        <w:rPr>
          <w:sz w:val="22"/>
          <w:szCs w:val="22"/>
          <w:lang w:val="kk-KZ"/>
        </w:rPr>
        <w:t>№30</w:t>
      </w:r>
      <w:r w:rsidRPr="00FE157A">
        <w:rPr>
          <w:sz w:val="22"/>
          <w:szCs w:val="22"/>
          <w:lang w:val="kk-KZ"/>
        </w:rPr>
        <w:t xml:space="preserve"> бойынша </w:t>
      </w:r>
      <w:r w:rsidRPr="000C086A">
        <w:rPr>
          <w:sz w:val="22"/>
          <w:szCs w:val="22"/>
          <w:lang w:val="kk-KZ"/>
        </w:rPr>
        <w:t>–</w:t>
      </w:r>
      <w:r w:rsidR="003D58CF">
        <w:rPr>
          <w:sz w:val="22"/>
          <w:szCs w:val="22"/>
          <w:lang w:val="kk-KZ"/>
        </w:rPr>
        <w:t xml:space="preserve"> 7 188 960,60</w:t>
      </w:r>
      <w:r>
        <w:rPr>
          <w:sz w:val="22"/>
          <w:szCs w:val="22"/>
          <w:lang w:val="kk-KZ"/>
        </w:rPr>
        <w:t xml:space="preserve"> </w:t>
      </w:r>
      <w:r w:rsidRPr="000C086A">
        <w:rPr>
          <w:sz w:val="22"/>
          <w:szCs w:val="22"/>
          <w:lang w:val="kk-KZ"/>
        </w:rPr>
        <w:t>теңге</w:t>
      </w:r>
      <w:r w:rsidRPr="00FE157A">
        <w:rPr>
          <w:sz w:val="22"/>
          <w:szCs w:val="22"/>
          <w:lang w:val="kk-KZ"/>
        </w:rPr>
        <w:t>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89088A" w:rsidRPr="00FE157A" w:rsidRDefault="0089088A" w:rsidP="0089088A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4D32E5" w:rsidRDefault="0089088A" w:rsidP="00855E1F">
      <w:pPr>
        <w:pStyle w:val="a5"/>
        <w:spacing w:after="0"/>
        <w:ind w:left="284"/>
        <w:rPr>
          <w:sz w:val="16"/>
          <w:szCs w:val="16"/>
          <w:lang w:val="kk-KZ" w:eastAsia="ko-KR"/>
        </w:rPr>
      </w:pPr>
      <w:r>
        <w:rPr>
          <w:b/>
          <w:lang w:val="kk-KZ"/>
        </w:rPr>
        <w:t xml:space="preserve">                                                 </w:t>
      </w: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EF" w:rsidRDefault="009B4FEF">
      <w:r>
        <w:separator/>
      </w:r>
    </w:p>
  </w:endnote>
  <w:endnote w:type="continuationSeparator" w:id="0">
    <w:p w:rsidR="009B4FEF" w:rsidRDefault="009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EF" w:rsidRDefault="009B4FEF">
      <w:r>
        <w:separator/>
      </w:r>
    </w:p>
  </w:footnote>
  <w:footnote w:type="continuationSeparator" w:id="0">
    <w:p w:rsidR="009B4FEF" w:rsidRDefault="009B4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5788C"/>
    <w:rsid w:val="00064AC5"/>
    <w:rsid w:val="00073DE1"/>
    <w:rsid w:val="000756A4"/>
    <w:rsid w:val="00083D2D"/>
    <w:rsid w:val="0009227D"/>
    <w:rsid w:val="000A6A40"/>
    <w:rsid w:val="000A7481"/>
    <w:rsid w:val="000C48B9"/>
    <w:rsid w:val="000C49D9"/>
    <w:rsid w:val="000C6163"/>
    <w:rsid w:val="000D7764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1F7A07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53D0"/>
    <w:rsid w:val="00342FA8"/>
    <w:rsid w:val="00350973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D58CF"/>
    <w:rsid w:val="003E1970"/>
    <w:rsid w:val="003E30BF"/>
    <w:rsid w:val="003F03E1"/>
    <w:rsid w:val="00405292"/>
    <w:rsid w:val="00407426"/>
    <w:rsid w:val="004165BF"/>
    <w:rsid w:val="00416D44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D0C39"/>
    <w:rsid w:val="005D1E14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A2AF7"/>
    <w:rsid w:val="006A38B7"/>
    <w:rsid w:val="006A4BB7"/>
    <w:rsid w:val="006B0CEB"/>
    <w:rsid w:val="006B19DE"/>
    <w:rsid w:val="006B1BA4"/>
    <w:rsid w:val="006D72D9"/>
    <w:rsid w:val="00710380"/>
    <w:rsid w:val="0072229C"/>
    <w:rsid w:val="007229D2"/>
    <w:rsid w:val="007341D2"/>
    <w:rsid w:val="00735D96"/>
    <w:rsid w:val="00744B98"/>
    <w:rsid w:val="0076357F"/>
    <w:rsid w:val="00772852"/>
    <w:rsid w:val="007B7332"/>
    <w:rsid w:val="007C4397"/>
    <w:rsid w:val="007C7127"/>
    <w:rsid w:val="007E0EB8"/>
    <w:rsid w:val="007F7F7E"/>
    <w:rsid w:val="00800570"/>
    <w:rsid w:val="00823956"/>
    <w:rsid w:val="00823CAE"/>
    <w:rsid w:val="0083032E"/>
    <w:rsid w:val="00830FB9"/>
    <w:rsid w:val="008458E5"/>
    <w:rsid w:val="00853BCE"/>
    <w:rsid w:val="00855E1F"/>
    <w:rsid w:val="00864ECD"/>
    <w:rsid w:val="0087747F"/>
    <w:rsid w:val="008775D5"/>
    <w:rsid w:val="0089088A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A6B02"/>
    <w:rsid w:val="009B4FEF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579D5"/>
    <w:rsid w:val="00A8283F"/>
    <w:rsid w:val="00A92CE9"/>
    <w:rsid w:val="00AC0D57"/>
    <w:rsid w:val="00AC3F0E"/>
    <w:rsid w:val="00AD20CA"/>
    <w:rsid w:val="00AE3787"/>
    <w:rsid w:val="00AE7B9F"/>
    <w:rsid w:val="00B3330E"/>
    <w:rsid w:val="00B62B44"/>
    <w:rsid w:val="00B63C56"/>
    <w:rsid w:val="00B65CED"/>
    <w:rsid w:val="00B7739F"/>
    <w:rsid w:val="00B811F0"/>
    <w:rsid w:val="00B82CB0"/>
    <w:rsid w:val="00B84C19"/>
    <w:rsid w:val="00B8636F"/>
    <w:rsid w:val="00B86F2E"/>
    <w:rsid w:val="00B8746B"/>
    <w:rsid w:val="00B97DFE"/>
    <w:rsid w:val="00BB7874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F2388"/>
    <w:rsid w:val="00E03167"/>
    <w:rsid w:val="00E13E19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101173.70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C108-62C2-4C5E-B2E5-02A0E770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2019-01-11T05:34:00Z</cp:lastPrinted>
  <dcterms:created xsi:type="dcterms:W3CDTF">2019-01-14T03:40:00Z</dcterms:created>
  <dcterms:modified xsi:type="dcterms:W3CDTF">2019-01-14T03:40:00Z</dcterms:modified>
</cp:coreProperties>
</file>